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pStyle w:val="2"/>
        <w:bidi w:val="0"/>
        <w:jc w:val="center"/>
        <w:rPr>
          <w:rFonts w:hint="eastAsia" w:eastAsiaTheme="minorEastAsia"/>
          <w:b/>
          <w:bCs w:val="0"/>
          <w:lang w:val="en-US" w:eastAsia="zh-Hans"/>
        </w:rPr>
      </w:pPr>
      <w:r>
        <w:rPr>
          <w:rFonts w:hint="eastAsia"/>
          <w:b/>
          <w:bCs w:val="0"/>
          <w:lang w:val="en-US" w:eastAsia="zh-Hans"/>
        </w:rPr>
        <w:t>市场调查与预测</w:t>
      </w:r>
    </w:p>
    <w:p>
      <w:pPr>
        <w:pStyle w:val="3"/>
        <w:bidi w:val="0"/>
        <w:jc w:val="center"/>
        <w:rPr>
          <w:rFonts w:hint="default"/>
          <w:sz w:val="40"/>
          <w:szCs w:val="22"/>
          <w:lang w:val="en-US" w:eastAsia="zh-CN"/>
        </w:rPr>
      </w:pPr>
      <w:r>
        <w:rPr>
          <w:rFonts w:hint="eastAsia"/>
          <w:b/>
          <w:bCs w:val="0"/>
          <w:lang w:val="en-US" w:eastAsia="zh-CN"/>
        </w:rPr>
        <w:t>（</w:t>
      </w:r>
      <w:r>
        <w:rPr>
          <w:rFonts w:hint="eastAsia"/>
          <w:sz w:val="40"/>
          <w:szCs w:val="22"/>
          <w:lang w:val="en-US" w:eastAsia="zh-CN"/>
        </w:rPr>
        <w:t>第</w:t>
      </w:r>
      <w:r>
        <w:rPr>
          <w:rFonts w:hint="eastAsia"/>
          <w:sz w:val="40"/>
          <w:szCs w:val="22"/>
          <w:lang w:val="en-US" w:eastAsia="zh-Hans"/>
        </w:rPr>
        <w:t>六</w:t>
      </w:r>
      <w:r>
        <w:rPr>
          <w:rFonts w:hint="eastAsia"/>
          <w:sz w:val="40"/>
          <w:szCs w:val="22"/>
          <w:lang w:val="en-US" w:eastAsia="zh-CN"/>
        </w:rPr>
        <w:t>章</w:t>
      </w:r>
      <w:r>
        <w:rPr>
          <w:rFonts w:hint="eastAsia"/>
          <w:b/>
          <w:bCs w:val="0"/>
          <w:lang w:val="en-US" w:eastAsia="zh-CN"/>
        </w:rPr>
        <w:t>）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作业</w:t>
      </w:r>
    </w:p>
    <w:p>
      <w:pPr>
        <w:jc w:val="both"/>
        <w:rPr>
          <w:rFonts w:hint="default"/>
          <w:b/>
          <w:bCs/>
          <w:color w:val="0000FF"/>
          <w:sz w:val="40"/>
          <w:szCs w:val="40"/>
          <w:lang w:val="en-US" w:eastAsia="zh-CN"/>
        </w:rPr>
      </w:pPr>
      <w:r>
        <w:rPr>
          <w:rFonts w:hint="eastAsia"/>
          <w:b/>
          <w:bCs/>
          <w:color w:val="0000FF"/>
          <w:sz w:val="40"/>
          <w:szCs w:val="40"/>
          <w:lang w:val="en-US" w:eastAsia="zh-CN"/>
        </w:rPr>
        <w:t>习题：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一、选择题（共</w:t>
      </w:r>
      <w:r>
        <w:rPr>
          <w:rFonts w:hint="default"/>
          <w:b w:val="0"/>
          <w:bCs w:val="0"/>
          <w:lang w:eastAsia="zh-CN"/>
        </w:rPr>
        <w:t>5</w:t>
      </w:r>
      <w:r>
        <w:rPr>
          <w:rFonts w:hint="eastAsia"/>
          <w:b w:val="0"/>
          <w:bCs w:val="0"/>
        </w:rPr>
        <w:t>题，每题</w:t>
      </w:r>
      <w:r>
        <w:rPr>
          <w:rFonts w:hint="default"/>
          <w:b w:val="0"/>
          <w:bCs w:val="0"/>
          <w:lang w:eastAsia="zh-CN"/>
        </w:rPr>
        <w:t>10</w:t>
      </w:r>
      <w:r>
        <w:rPr>
          <w:rFonts w:hint="eastAsia"/>
          <w:b w:val="0"/>
          <w:bCs w:val="0"/>
        </w:rPr>
        <w:t>分，共</w:t>
      </w:r>
      <w:r>
        <w:rPr>
          <w:rFonts w:hint="default"/>
          <w:b/>
          <w:bCs/>
          <w:lang w:eastAsia="zh-CN"/>
        </w:rPr>
        <w:t>50</w:t>
      </w:r>
      <w:r>
        <w:rPr>
          <w:rFonts w:hint="eastAsia"/>
          <w:b w:val="0"/>
          <w:bCs w:val="0"/>
        </w:rPr>
        <w:t>分）</w:t>
      </w:r>
      <w:r>
        <w:rPr>
          <w:rFonts w:hint="eastAsia"/>
          <w:b w:val="0"/>
          <w:bCs w:val="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</w:pPr>
      <w:r>
        <w:rPr>
          <w:rFonts w:hint="eastAsia"/>
        </w:rPr>
        <w:t>1、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统计表是用于（</w:t>
      </w:r>
      <w:r>
        <w:rPr>
          <w:rFonts w:hint="default" w:ascii="宋体" w:hAnsi="宋体" w:eastAsia="宋体" w:cs="宋体"/>
          <w:i w:val="0"/>
          <w:color w:val="000000"/>
          <w:kern w:val="0"/>
          <w:sz w:val="22"/>
          <w:szCs w:val="22"/>
          <w:u w:val="none"/>
          <w:lang w:eastAsia="zh-CN" w:bidi="ar"/>
        </w:rPr>
        <w:t xml:space="preserve">  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）统计数据的基本工具</w:t>
      </w:r>
      <w:r>
        <w:rPr>
          <w:rFonts w:hint="default" w:ascii="宋体" w:hAnsi="宋体" w:eastAsia="宋体" w:cs="宋体"/>
          <w:i w:val="0"/>
          <w:color w:val="000000"/>
          <w:kern w:val="0"/>
          <w:sz w:val="22"/>
          <w:szCs w:val="22"/>
          <w:u w:val="none"/>
          <w:lang w:eastAsia="zh-CN" w:bidi="ar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42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A．</w:t>
      </w:r>
      <w:r>
        <w:rPr>
          <w:rFonts w:hint="eastAsia"/>
          <w:lang w:val="en-US" w:eastAsia="zh-Hans"/>
        </w:rPr>
        <w:t>收集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default"/>
          <w:lang w:eastAsia="zh-CN"/>
        </w:rPr>
        <w:t xml:space="preserve">    </w:t>
      </w:r>
      <w:r>
        <w:rPr>
          <w:rFonts w:hint="eastAsia"/>
        </w:rPr>
        <w:t>B．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Hans" w:bidi="ar"/>
        </w:rPr>
        <w:t>显示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420" w:firstLineChars="0"/>
        <w:textAlignment w:val="auto"/>
        <w:rPr>
          <w:lang w:val="en-US"/>
        </w:rPr>
      </w:pPr>
      <w:r>
        <w:rPr>
          <w:rFonts w:hint="eastAsia"/>
        </w:rPr>
        <w:t>C．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Hans" w:bidi="ar"/>
        </w:rPr>
        <w:t>输出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default"/>
          <w:lang w:eastAsia="zh-CN"/>
        </w:rPr>
        <w:t xml:space="preserve">    </w:t>
      </w:r>
      <w:r>
        <w:rPr>
          <w:rFonts w:hint="eastAsia"/>
        </w:rPr>
        <w:t>D．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Hans" w:bidi="ar"/>
        </w:rPr>
        <w:t>录入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eastAsia" w:eastAsiaTheme="minorEastAsia"/>
          <w:lang w:eastAsia="zh-CN"/>
        </w:rPr>
      </w:pPr>
      <w:r>
        <w:rPr>
          <w:rFonts w:hint="eastAsia"/>
        </w:rPr>
        <w:t>2、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在市场调查资料整理过程中，</w:t>
      </w:r>
      <w:r>
        <w:rPr>
          <w:rFonts w:hint="eastAsia"/>
        </w:rPr>
        <w:t>（   ）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420" w:firstLineChars="0"/>
        <w:textAlignment w:val="auto"/>
        <w:rPr>
          <w:rFonts w:hint="eastAsia"/>
        </w:rPr>
      </w:pPr>
      <w:r>
        <w:rPr>
          <w:rFonts w:hint="eastAsia"/>
        </w:rPr>
        <w:t>A．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主要对一手资料进行整理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B．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只整理一手资料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420" w:firstLineChars="0"/>
        <w:textAlignment w:val="auto"/>
        <w:rPr>
          <w:rFonts w:hint="eastAsia"/>
          <w:lang w:val="en-US" w:eastAsia="zh-Hans"/>
        </w:rPr>
      </w:pPr>
      <w:r>
        <w:rPr>
          <w:rFonts w:hint="eastAsia"/>
        </w:rPr>
        <w:t>C．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只整理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Hans" w:bidi="ar"/>
        </w:rPr>
        <w:t>二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手资料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D．</w:t>
      </w:r>
      <w:r>
        <w:rPr>
          <w:rFonts w:hint="eastAsia"/>
          <w:lang w:val="en-US" w:eastAsia="zh-Hans"/>
        </w:rPr>
        <w:t>只对初级资料进行整理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default"/>
        </w:rPr>
      </w:pP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市场调查资料整理的原则不包括</w:t>
      </w:r>
      <w:r>
        <w:rPr>
          <w:rFonts w:hint="default"/>
        </w:rPr>
        <w:t>（    ）</w:t>
      </w:r>
      <w:r>
        <w:rPr>
          <w:rFonts w:hint="default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35" w:firstLineChars="350"/>
        <w:textAlignment w:val="auto"/>
        <w:rPr>
          <w:rFonts w:hint="eastAsia"/>
          <w:lang w:val="en-US"/>
        </w:rPr>
      </w:pPr>
      <w:r>
        <w:rPr>
          <w:rFonts w:hint="default"/>
        </w:rPr>
        <w:t xml:space="preserve"> </w:t>
      </w:r>
      <w:r>
        <w:rPr>
          <w:rFonts w:hint="eastAsia"/>
        </w:rPr>
        <w:t>A．</w:t>
      </w:r>
      <w:r>
        <w:rPr>
          <w:rFonts w:hint="eastAsia"/>
          <w:lang w:val="en-US" w:eastAsia="zh-Hans"/>
        </w:rPr>
        <w:t>滞后性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B．</w:t>
      </w:r>
      <w:r>
        <w:rPr>
          <w:rFonts w:hint="eastAsia"/>
          <w:lang w:val="en-US" w:eastAsia="zh-Hans"/>
        </w:rPr>
        <w:t>目的性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420" w:firstLineChars="0"/>
        <w:textAlignment w:val="auto"/>
        <w:rPr>
          <w:rFonts w:hint="eastAsia"/>
          <w:lang w:val="en-US" w:eastAsia="zh-Hans"/>
        </w:rPr>
      </w:pPr>
      <w:r>
        <w:rPr>
          <w:rFonts w:hint="eastAsia"/>
        </w:rPr>
        <w:t>C．</w:t>
      </w:r>
      <w:r>
        <w:rPr>
          <w:rFonts w:hint="eastAsia"/>
          <w:lang w:val="en-US" w:eastAsia="zh-Hans"/>
        </w:rPr>
        <w:t>核查性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D．</w:t>
      </w:r>
      <w:r>
        <w:rPr>
          <w:rFonts w:hint="eastAsia"/>
          <w:lang w:val="en-US" w:eastAsia="zh-Hans"/>
        </w:rPr>
        <w:t>系统性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/>
        </w:rPr>
      </w:pP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定性分析方法不包括</w:t>
      </w:r>
      <w:r>
        <w:rPr>
          <w:rFonts w:hint="default" w:ascii="宋体" w:hAnsi="宋体" w:eastAsia="宋体" w:cs="宋体"/>
          <w:i w:val="0"/>
          <w:color w:val="000000"/>
          <w:kern w:val="0"/>
          <w:sz w:val="22"/>
          <w:szCs w:val="22"/>
          <w:u w:val="none"/>
          <w:lang w:eastAsia="zh-CN" w:bidi="ar"/>
        </w:rPr>
        <w:t>（  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35" w:firstLineChars="350"/>
        <w:textAlignment w:val="auto"/>
        <w:rPr>
          <w:rFonts w:hint="eastAsia"/>
        </w:rPr>
      </w:pPr>
      <w:r>
        <w:rPr>
          <w:rFonts w:hint="default"/>
        </w:rPr>
        <w:t xml:space="preserve"> </w:t>
      </w:r>
      <w:r>
        <w:rPr>
          <w:rFonts w:hint="eastAsia"/>
        </w:rPr>
        <w:t>A．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Hans" w:bidi="ar"/>
        </w:rPr>
        <w:t>归纳分析法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B．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Hans" w:bidi="ar"/>
        </w:rPr>
        <w:t>德尔菲法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420" w:firstLineChars="0"/>
        <w:textAlignment w:val="auto"/>
        <w:rPr>
          <w:rFonts w:hint="eastAsia"/>
          <w:lang w:val="en-US" w:eastAsia="zh-Hans"/>
        </w:rPr>
      </w:pPr>
      <w:r>
        <w:rPr>
          <w:rFonts w:hint="eastAsia"/>
        </w:rPr>
        <w:t>C．</w:t>
      </w:r>
      <w:r>
        <w:rPr>
          <w:rFonts w:hint="eastAsia"/>
          <w:lang w:val="en-US" w:eastAsia="zh-Hans"/>
        </w:rPr>
        <w:t>演绎分析法</w:t>
      </w:r>
      <w:r>
        <w:rPr>
          <w:rFonts w:hint="default"/>
          <w:lang w:eastAsia="zh-Hans"/>
        </w:rPr>
        <w:t xml:space="preserve">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D．</w:t>
      </w:r>
      <w:r>
        <w:rPr>
          <w:rFonts w:hint="eastAsia"/>
          <w:lang w:val="en-US" w:eastAsia="zh-Hans"/>
        </w:rPr>
        <w:t>比较分析法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</w:rPr>
      </w:pPr>
      <w:r>
        <w:rPr>
          <w:rFonts w:hint="default"/>
        </w:rPr>
        <w:t>5、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描述性统计分析不包括</w:t>
      </w:r>
      <w:r>
        <w:rPr>
          <w:rFonts w:hint="default"/>
        </w:rPr>
        <w:t>（   ）</w:t>
      </w:r>
      <w:r>
        <w:rPr>
          <w:rFonts w:hint="default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35" w:firstLineChars="350"/>
        <w:textAlignment w:val="auto"/>
        <w:rPr>
          <w:rFonts w:hint="eastAsia"/>
        </w:rPr>
      </w:pPr>
      <w:r>
        <w:rPr>
          <w:rFonts w:hint="default"/>
        </w:rPr>
        <w:t xml:space="preserve"> </w:t>
      </w:r>
      <w:r>
        <w:rPr>
          <w:rFonts w:hint="eastAsia"/>
        </w:rPr>
        <w:t>A．</w:t>
      </w:r>
      <w:r>
        <w:rPr>
          <w:rFonts w:hint="eastAsia"/>
          <w:lang w:val="en-US" w:eastAsia="zh-Hans"/>
        </w:rPr>
        <w:t>相对分析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default"/>
          <w:lang w:eastAsia="zh-CN"/>
        </w:rPr>
        <w:t xml:space="preserve">             </w:t>
      </w:r>
      <w:r>
        <w:rPr>
          <w:rFonts w:hint="eastAsia"/>
        </w:rPr>
        <w:t>B．</w:t>
      </w:r>
      <w:r>
        <w:rPr>
          <w:rFonts w:hint="eastAsia"/>
          <w:lang w:val="en-US" w:eastAsia="zh-Hans"/>
        </w:rPr>
        <w:t>集中趋势分析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420" w:firstLineChars="0"/>
        <w:textAlignment w:val="auto"/>
        <w:rPr>
          <w:rFonts w:hint="eastAsia"/>
          <w:lang w:val="en-US" w:eastAsia="zh-Hans"/>
        </w:rPr>
      </w:pPr>
      <w:r>
        <w:rPr>
          <w:rFonts w:hint="eastAsia"/>
        </w:rPr>
        <w:t>C．</w:t>
      </w:r>
      <w:r>
        <w:rPr>
          <w:rFonts w:hint="eastAsia"/>
          <w:lang w:val="en-US" w:eastAsia="zh-Hans"/>
        </w:rPr>
        <w:t>强度分析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default"/>
          <w:lang w:eastAsia="zh-CN"/>
        </w:rPr>
        <w:t xml:space="preserve"> </w:t>
      </w:r>
      <w:r>
        <w:rPr>
          <w:rFonts w:hint="eastAsia"/>
        </w:rPr>
        <w:t>D．</w:t>
      </w:r>
      <w:r>
        <w:rPr>
          <w:rFonts w:hint="eastAsia"/>
          <w:lang w:val="en-US" w:eastAsia="zh-Hans"/>
        </w:rPr>
        <w:t>离散趋势分析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</w:rPr>
        <w:t>二、名词解释（共</w:t>
      </w:r>
      <w:r>
        <w:rPr>
          <w:rFonts w:hint="default"/>
          <w:b/>
          <w:bCs/>
        </w:rPr>
        <w:t>3</w:t>
      </w:r>
      <w:r>
        <w:rPr>
          <w:rFonts w:hint="eastAsia"/>
          <w:b/>
          <w:bCs/>
        </w:rPr>
        <w:t>题，每题</w:t>
      </w:r>
      <w:r>
        <w:rPr>
          <w:rFonts w:hint="default"/>
          <w:b/>
          <w:bCs/>
          <w:lang w:eastAsia="zh-CN"/>
        </w:rPr>
        <w:t>10</w:t>
      </w:r>
      <w:r>
        <w:rPr>
          <w:rFonts w:hint="eastAsia"/>
          <w:b/>
          <w:bCs/>
        </w:rPr>
        <w:t>分，共</w:t>
      </w:r>
      <w:r>
        <w:rPr>
          <w:rFonts w:hint="default"/>
          <w:b/>
          <w:bCs/>
          <w:lang w:eastAsia="zh-CN"/>
        </w:rPr>
        <w:t>30</w:t>
      </w:r>
      <w:r>
        <w:rPr>
          <w:rFonts w:hint="eastAsia"/>
          <w:b/>
          <w:bCs/>
        </w:rPr>
        <w:t>分）</w:t>
      </w:r>
      <w:r>
        <w:rPr>
          <w:rFonts w:hint="eastAsia"/>
          <w:b/>
          <w:bCs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/>
        </w:rPr>
      </w:pPr>
      <w:r>
        <w:rPr>
          <w:rFonts w:hint="eastAsia"/>
        </w:rPr>
        <w:t>1、</w:t>
      </w:r>
      <w:r>
        <w:rPr>
          <w:rFonts w:hint="eastAsia"/>
          <w:lang w:val="en-US" w:eastAsia="zh-Hans"/>
        </w:rPr>
        <w:t>定性分析</w:t>
      </w:r>
      <w:r>
        <w:rPr>
          <w:rFonts w:hint="eastAsia"/>
        </w:rPr>
        <w:t xml:space="preserve">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 w:firstLine="210" w:firstLineChars="10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630" w:leftChars="300" w:firstLine="210" w:firstLineChars="10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/>
        </w:rPr>
      </w:pPr>
      <w:r>
        <w:rPr>
          <w:rFonts w:hint="eastAsia"/>
          <w:lang w:val="en-US" w:eastAsia="zh-Hans"/>
        </w:rPr>
        <w:t>定量分析</w:t>
      </w:r>
      <w:r>
        <w:rPr>
          <w:rFonts w:hint="eastAsia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15" w:firstLineChars="0"/>
        <w:jc w:val="both"/>
        <w:textAlignment w:val="auto"/>
        <w:rPr>
          <w:rFonts w:hint="eastAsia"/>
          <w:lang w:val="en-US" w:eastAsia="zh-Hans"/>
        </w:rPr>
      </w:pPr>
      <w:r>
        <w:rPr>
          <w:rFonts w:hint="eastAsia"/>
          <w:lang w:val="en-US" w:eastAsia="zh-Hans"/>
        </w:rPr>
        <w:t>比较分析法</w:t>
      </w:r>
      <w:r>
        <w:rPr>
          <w:rFonts w:hint="default"/>
          <w:lang w:eastAsia="zh-Hans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</w:rPr>
        <w:t>三、简答题（共</w:t>
      </w:r>
      <w:r>
        <w:rPr>
          <w:rFonts w:hint="default"/>
          <w:b/>
          <w:bCs/>
          <w:lang w:eastAsia="zh-CN"/>
        </w:rPr>
        <w:t>2</w:t>
      </w:r>
      <w:r>
        <w:rPr>
          <w:rFonts w:hint="eastAsia"/>
          <w:b/>
          <w:bCs/>
        </w:rPr>
        <w:t>题，每题</w:t>
      </w:r>
      <w:r>
        <w:rPr>
          <w:rFonts w:hint="default"/>
          <w:b/>
          <w:bCs/>
          <w:lang w:eastAsia="zh-CN"/>
        </w:rPr>
        <w:t>10</w:t>
      </w:r>
      <w:r>
        <w:rPr>
          <w:rFonts w:hint="eastAsia"/>
          <w:b/>
          <w:bCs/>
        </w:rPr>
        <w:t>分，共</w:t>
      </w:r>
      <w:r>
        <w:rPr>
          <w:rFonts w:hint="default"/>
          <w:b/>
          <w:bCs/>
          <w:lang w:eastAsia="zh-CN"/>
        </w:rPr>
        <w:t>20</w:t>
      </w:r>
      <w:r>
        <w:rPr>
          <w:rFonts w:hint="eastAsia"/>
          <w:b/>
          <w:bCs/>
        </w:rPr>
        <w:t>分）</w:t>
      </w:r>
      <w:r>
        <w:rPr>
          <w:rFonts w:hint="eastAsia"/>
          <w:b/>
          <w:bCs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</w:pPr>
      <w:r>
        <w:rPr>
          <w:rFonts w:hint="eastAsia"/>
        </w:rPr>
        <w:t>1、 市场调查资料整理的程序有哪些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eastAsia="zh-CN" w:bidi="ar"/>
        </w:rPr>
      </w:pPr>
      <w:r>
        <w:rPr>
          <w:rFonts w:hint="default" w:ascii="宋体" w:hAnsi="宋体" w:eastAsia="宋体" w:cs="宋体"/>
          <w:i w:val="0"/>
          <w:color w:val="000000"/>
          <w:kern w:val="0"/>
          <w:sz w:val="22"/>
          <w:szCs w:val="22"/>
          <w:u w:val="none"/>
          <w:lang w:eastAsia="zh-CN" w:bidi="ar"/>
        </w:rPr>
        <w:t>2、</w:t>
      </w:r>
      <w:r>
        <w:rPr>
          <w:rFonts w:hint="eastAsia"/>
        </w:rPr>
        <w:t>市场调查资料整理应该依据哪些原则</w:t>
      </w:r>
      <w:r>
        <w:rPr>
          <w:rFonts w:hint="default" w:ascii="宋体" w:hAnsi="宋体" w:eastAsia="宋体" w:cs="宋体"/>
          <w:i w:val="0"/>
          <w:color w:val="000000"/>
          <w:kern w:val="0"/>
          <w:sz w:val="22"/>
          <w:szCs w:val="22"/>
          <w:u w:val="none"/>
          <w:lang w:eastAsia="zh-CN" w:bidi="ar"/>
        </w:rPr>
        <w:t>？</w:t>
      </w:r>
    </w:p>
    <w:p>
      <w:pPr>
        <w:ind w:left="630" w:leftChars="300"/>
        <w:rPr>
          <w:rFonts w:hint="eastAsia"/>
        </w:rPr>
      </w:pPr>
      <w:r>
        <w:rPr>
          <w:rFonts w:hint="eastAsia"/>
        </w:rPr>
        <w:t xml:space="preserve"> </w:t>
      </w:r>
    </w:p>
    <w:p>
      <w:pPr>
        <w:ind w:left="630" w:leftChars="300"/>
        <w:rPr>
          <w:rFonts w:hint="default"/>
          <w:lang w:val="en-US" w:eastAsia="zh-CN"/>
        </w:rPr>
      </w:pPr>
    </w:p>
    <w:p>
      <w:pPr>
        <w:ind w:left="630" w:leftChars="300"/>
        <w:rPr>
          <w:rFonts w:hint="default"/>
          <w:lang w:val="en-US" w:eastAsia="zh-CN"/>
        </w:rPr>
      </w:pPr>
    </w:p>
    <w:p>
      <w:pPr>
        <w:ind w:left="630" w:leftChars="300"/>
        <w:rPr>
          <w:rFonts w:hint="default"/>
          <w:lang w:val="en-US" w:eastAsia="zh-CN"/>
        </w:rPr>
      </w:pPr>
    </w:p>
    <w:p>
      <w:pPr>
        <w:jc w:val="both"/>
        <w:rPr>
          <w:rFonts w:hint="eastAsia"/>
          <w:b/>
          <w:bCs/>
          <w:color w:val="0000FF"/>
          <w:sz w:val="40"/>
          <w:szCs w:val="40"/>
          <w:lang w:val="en-US" w:eastAsia="zh-CN"/>
        </w:rPr>
      </w:pPr>
    </w:p>
    <w:p>
      <w:pPr>
        <w:jc w:val="both"/>
        <w:rPr>
          <w:rFonts w:hint="eastAsia"/>
          <w:b/>
          <w:bCs/>
          <w:color w:val="0000FF"/>
          <w:sz w:val="40"/>
          <w:szCs w:val="40"/>
          <w:lang w:val="en-US" w:eastAsia="zh-CN"/>
        </w:rPr>
      </w:pPr>
    </w:p>
    <w:p>
      <w:pPr>
        <w:jc w:val="both"/>
        <w:rPr>
          <w:rFonts w:hint="eastAsia"/>
          <w:b/>
          <w:bCs/>
          <w:color w:val="0000FF"/>
          <w:sz w:val="40"/>
          <w:szCs w:val="40"/>
          <w:lang w:val="en-US" w:eastAsia="zh-CN"/>
        </w:rPr>
      </w:pPr>
    </w:p>
    <w:p>
      <w:pPr>
        <w:jc w:val="both"/>
        <w:rPr>
          <w:rFonts w:hint="eastAsia"/>
          <w:b/>
          <w:bCs/>
          <w:color w:val="0000FF"/>
          <w:sz w:val="40"/>
          <w:szCs w:val="40"/>
          <w:lang w:val="en-US" w:eastAsia="zh-CN"/>
        </w:rPr>
      </w:pPr>
    </w:p>
    <w:p>
      <w:pPr>
        <w:jc w:val="both"/>
        <w:rPr>
          <w:rFonts w:hint="eastAsia"/>
          <w:b/>
          <w:bCs/>
          <w:color w:val="0000FF"/>
          <w:sz w:val="40"/>
          <w:szCs w:val="40"/>
          <w:lang w:val="en-US" w:eastAsia="zh-CN"/>
        </w:rPr>
      </w:pPr>
    </w:p>
    <w:p>
      <w:pPr>
        <w:jc w:val="both"/>
        <w:rPr>
          <w:rFonts w:hint="eastAsia"/>
          <w:b/>
          <w:bCs/>
          <w:color w:val="0000FF"/>
          <w:sz w:val="40"/>
          <w:szCs w:val="40"/>
          <w:lang w:val="en-US" w:eastAsia="zh-CN"/>
        </w:rPr>
      </w:pPr>
    </w:p>
    <w:p>
      <w:pPr>
        <w:jc w:val="both"/>
        <w:rPr>
          <w:rFonts w:hint="eastAsia"/>
          <w:b/>
          <w:bCs/>
          <w:color w:val="0000FF"/>
          <w:sz w:val="40"/>
          <w:szCs w:val="40"/>
          <w:lang w:val="en-US" w:eastAsia="zh-CN"/>
        </w:rPr>
      </w:pPr>
    </w:p>
    <w:p>
      <w:pPr>
        <w:jc w:val="both"/>
        <w:rPr>
          <w:rFonts w:hint="eastAsia"/>
          <w:b/>
          <w:bCs/>
          <w:color w:val="0000FF"/>
          <w:sz w:val="40"/>
          <w:szCs w:val="40"/>
          <w:lang w:val="en-US" w:eastAsia="zh-CN"/>
        </w:rPr>
      </w:pPr>
    </w:p>
    <w:p>
      <w:pPr>
        <w:jc w:val="both"/>
        <w:rPr>
          <w:rFonts w:hint="eastAsia"/>
          <w:b/>
          <w:bCs/>
          <w:color w:val="0000FF"/>
          <w:sz w:val="40"/>
          <w:szCs w:val="40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color w:val="0000FF"/>
          <w:sz w:val="40"/>
          <w:szCs w:val="40"/>
          <w:lang w:val="en-US" w:eastAsia="zh-CN"/>
        </w:rPr>
        <w:t>习题参考答案：</w:t>
      </w:r>
    </w:p>
    <w:p>
      <w:pPr>
        <w:numPr>
          <w:ilvl w:val="0"/>
          <w:numId w:val="3"/>
        </w:numPr>
        <w:jc w:val="both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选择题</w:t>
      </w:r>
    </w:p>
    <w:p>
      <w:pPr>
        <w:numPr>
          <w:ilvl w:val="0"/>
          <w:numId w:val="4"/>
        </w:numPr>
        <w:jc w:val="both"/>
        <w:rPr>
          <w:rFonts w:hint="eastAsia"/>
          <w:b w:val="0"/>
          <w:bCs w:val="0"/>
          <w:lang w:val="en-US" w:eastAsia="zh-Hans"/>
        </w:rPr>
      </w:pPr>
      <w:r>
        <w:rPr>
          <w:rFonts w:hint="eastAsia"/>
          <w:b w:val="0"/>
          <w:bCs w:val="0"/>
          <w:lang w:val="en-US" w:eastAsia="zh-Hans"/>
        </w:rPr>
        <w:t>A</w:t>
      </w:r>
      <w:r>
        <w:rPr>
          <w:rFonts w:hint="default"/>
          <w:b w:val="0"/>
          <w:bCs w:val="0"/>
          <w:lang w:eastAsia="zh-Hans"/>
        </w:rPr>
        <w:t xml:space="preserve">    2</w:t>
      </w:r>
      <w:r>
        <w:rPr>
          <w:rFonts w:hint="eastAsia"/>
          <w:b w:val="0"/>
          <w:bCs w:val="0"/>
          <w:lang w:val="en-US" w:eastAsia="zh-Hans"/>
        </w:rPr>
        <w:t>.</w:t>
      </w:r>
      <w:r>
        <w:rPr>
          <w:rFonts w:hint="default"/>
          <w:b w:val="0"/>
          <w:bCs w:val="0"/>
          <w:lang w:eastAsia="zh-Hans"/>
        </w:rPr>
        <w:t xml:space="preserve"> </w:t>
      </w:r>
      <w:r>
        <w:rPr>
          <w:rFonts w:hint="eastAsia"/>
          <w:b w:val="0"/>
          <w:bCs w:val="0"/>
          <w:lang w:val="en-US" w:eastAsia="zh-Hans"/>
        </w:rPr>
        <w:t>A</w:t>
      </w:r>
      <w:r>
        <w:rPr>
          <w:rFonts w:hint="default"/>
          <w:b w:val="0"/>
          <w:bCs w:val="0"/>
          <w:lang w:eastAsia="zh-Hans"/>
        </w:rPr>
        <w:t xml:space="preserve">    3</w:t>
      </w:r>
      <w:r>
        <w:rPr>
          <w:rFonts w:hint="eastAsia"/>
          <w:b w:val="0"/>
          <w:bCs w:val="0"/>
          <w:lang w:val="en-US" w:eastAsia="zh-Hans"/>
        </w:rPr>
        <w:t>.A</w:t>
      </w:r>
      <w:r>
        <w:rPr>
          <w:rFonts w:hint="default"/>
          <w:b w:val="0"/>
          <w:bCs w:val="0"/>
          <w:lang w:eastAsia="zh-Hans"/>
        </w:rPr>
        <w:t xml:space="preserve">   4</w:t>
      </w:r>
      <w:r>
        <w:rPr>
          <w:rFonts w:hint="eastAsia"/>
          <w:b w:val="0"/>
          <w:bCs w:val="0"/>
          <w:lang w:val="en-US" w:eastAsia="zh-Hans"/>
        </w:rPr>
        <w:t>.</w:t>
      </w:r>
      <w:r>
        <w:rPr>
          <w:rFonts w:hint="default"/>
          <w:b w:val="0"/>
          <w:bCs w:val="0"/>
          <w:lang w:eastAsia="zh-Hans"/>
        </w:rPr>
        <w:t xml:space="preserve"> </w:t>
      </w:r>
      <w:r>
        <w:rPr>
          <w:rFonts w:hint="eastAsia"/>
          <w:b w:val="0"/>
          <w:bCs w:val="0"/>
          <w:lang w:val="en-US" w:eastAsia="zh-Hans"/>
        </w:rPr>
        <w:t>B</w:t>
      </w:r>
      <w:r>
        <w:rPr>
          <w:rFonts w:hint="default"/>
          <w:b w:val="0"/>
          <w:bCs w:val="0"/>
          <w:lang w:eastAsia="zh-Hans"/>
        </w:rPr>
        <w:t xml:space="preserve">   5</w:t>
      </w:r>
      <w:r>
        <w:rPr>
          <w:rFonts w:hint="eastAsia"/>
          <w:b w:val="0"/>
          <w:bCs w:val="0"/>
          <w:lang w:val="en-US" w:eastAsia="zh-Hans"/>
        </w:rPr>
        <w:t>.C</w:t>
      </w:r>
    </w:p>
    <w:p>
      <w:pPr>
        <w:numPr>
          <w:ilvl w:val="0"/>
          <w:numId w:val="5"/>
        </w:numPr>
        <w:jc w:val="both"/>
        <w:rPr>
          <w:rFonts w:hint="eastAsia"/>
          <w:b w:val="0"/>
          <w:bCs w:val="0"/>
          <w:lang w:val="en-US" w:eastAsia="zh-Hans"/>
        </w:rPr>
      </w:pPr>
      <w:r>
        <w:rPr>
          <w:rFonts w:hint="eastAsia"/>
          <w:b w:val="0"/>
          <w:bCs w:val="0"/>
          <w:lang w:val="en-US" w:eastAsia="zh-Hans"/>
        </w:rPr>
        <w:t>名词解释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lang w:val="en-US" w:eastAsia="zh-Hans"/>
        </w:rPr>
      </w:pPr>
      <w:r>
        <w:rPr>
          <w:rFonts w:hint="default"/>
          <w:b w:val="0"/>
          <w:bCs w:val="0"/>
          <w:lang w:eastAsia="zh-Hans"/>
        </w:rPr>
        <w:t>1.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CN" w:bidi="ar"/>
        </w:rPr>
        <w:t>定性分析是指市场调査人员运用知识、经验、逻辑判断和推理能力对不能量化的现象进行分析、判断，从而达到对事物本质和发展规律的认识。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lang w:val="en-US" w:eastAsia="zh-Hans"/>
        </w:rPr>
      </w:pPr>
      <w:r>
        <w:rPr>
          <w:rFonts w:hint="default"/>
          <w:b w:val="0"/>
          <w:bCs w:val="0"/>
          <w:lang w:eastAsia="zh-Hans"/>
        </w:rPr>
        <w:t>2</w:t>
      </w:r>
      <w:r>
        <w:rPr>
          <w:rFonts w:hint="eastAsia"/>
          <w:b w:val="0"/>
          <w:bCs w:val="0"/>
          <w:lang w:val="en-US" w:eastAsia="zh-Hans"/>
        </w:rPr>
        <w:t>.</w:t>
      </w:r>
      <w:r>
        <w:rPr>
          <w:rFonts w:hint="eastAsia" w:ascii="宋体" w:hAnsi="宋体" w:eastAsia="宋体" w:cs="宋体"/>
          <w:i w:val="0"/>
          <w:color w:val="000000"/>
          <w:kern w:val="0"/>
          <w:sz w:val="21"/>
          <w:szCs w:val="21"/>
          <w:u w:val="none"/>
          <w:lang w:val="en-US" w:eastAsia="zh-CN" w:bidi="ar"/>
        </w:rPr>
        <w:t>定量分析是指从事物的数量特征方面入手，运用一定的数据处理技术进行数量分析，从</w:t>
      </w:r>
      <w:r>
        <w:rPr>
          <w:rStyle w:val="7"/>
          <w:rFonts w:eastAsia="宋体"/>
          <w:lang w:val="en-US" w:eastAsia="zh-CN" w:bidi="ar"/>
        </w:rPr>
        <w:t xml:space="preserve"> </w:t>
      </w:r>
      <w:r>
        <w:rPr>
          <w:rStyle w:val="8"/>
          <w:lang w:val="en-US" w:eastAsia="zh-CN" w:bidi="ar"/>
        </w:rPr>
        <w:t>而挖掘出数量中所包含的事物本身的特性及规律性的分析方法</w:t>
      </w:r>
      <w:r>
        <w:rPr>
          <w:rFonts w:hint="eastAsia"/>
          <w:b w:val="0"/>
          <w:bCs w:val="0"/>
          <w:lang w:val="en-US" w:eastAsia="zh-Hans"/>
        </w:rPr>
        <w:t>。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lang w:val="en-US" w:eastAsia="zh-Hans"/>
        </w:rPr>
      </w:pPr>
      <w:r>
        <w:rPr>
          <w:rFonts w:hint="default"/>
          <w:b w:val="0"/>
          <w:bCs w:val="0"/>
          <w:lang w:eastAsia="zh-Hans"/>
        </w:rPr>
        <w:t>3</w:t>
      </w:r>
      <w:r>
        <w:rPr>
          <w:rFonts w:hint="eastAsia"/>
          <w:b w:val="0"/>
          <w:bCs w:val="0"/>
          <w:lang w:val="en-US" w:eastAsia="zh-Hans"/>
        </w:rPr>
        <w:t>.</w:t>
      </w:r>
      <w:r>
        <w:rPr>
          <w:rFonts w:hint="default" w:ascii="Times New Roman" w:hAnsi="Times New Roman" w:eastAsia="宋体" w:cs="Times New Roman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比较分析法是把两个或两类事物的调査资料相对比，从而确定它们之间的相同点和不同点的逻辑方法。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lang w:val="en-US" w:eastAsia="zh-Hans"/>
        </w:rPr>
      </w:pPr>
      <w:r>
        <w:rPr>
          <w:rFonts w:hint="eastAsia"/>
          <w:b w:val="0"/>
          <w:bCs w:val="0"/>
          <w:lang w:val="en-US" w:eastAsia="zh-Hans"/>
        </w:rPr>
        <w:t>三</w:t>
      </w:r>
      <w:r>
        <w:rPr>
          <w:rFonts w:hint="default"/>
          <w:b w:val="0"/>
          <w:bCs w:val="0"/>
          <w:lang w:eastAsia="zh-Hans"/>
        </w:rPr>
        <w:t>、</w:t>
      </w:r>
      <w:r>
        <w:rPr>
          <w:rFonts w:hint="eastAsia"/>
          <w:b w:val="0"/>
          <w:bCs w:val="0"/>
          <w:lang w:val="en-US" w:eastAsia="zh-Hans"/>
        </w:rPr>
        <w:t>简答题</w:t>
      </w:r>
    </w:p>
    <w:p>
      <w:pPr>
        <w:numPr>
          <w:ilvl w:val="0"/>
          <w:numId w:val="0"/>
        </w:numPr>
        <w:ind w:leftChars="0"/>
        <w:jc w:val="both"/>
        <w:rPr>
          <w:rFonts w:hint="eastAsia"/>
        </w:rPr>
      </w:pPr>
      <w:r>
        <w:rPr>
          <w:rFonts w:hint="default" w:ascii="宋体" w:hAnsi="宋体" w:eastAsia="宋体" w:cs="宋体"/>
          <w:i w:val="0"/>
          <w:color w:val="000000"/>
          <w:kern w:val="0"/>
          <w:sz w:val="22"/>
          <w:szCs w:val="22"/>
          <w:u w:val="none"/>
          <w:lang w:eastAsia="zh-CN" w:bidi="ar"/>
        </w:rPr>
        <w:t>1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Hans" w:bidi="ar"/>
        </w:rPr>
        <w:t>.</w:t>
      </w:r>
      <w:r>
        <w:rPr>
          <w:rFonts w:hint="default" w:ascii="宋体" w:hAnsi="宋体" w:eastAsia="宋体" w:cs="宋体"/>
          <w:i w:val="0"/>
          <w:color w:val="000000"/>
          <w:kern w:val="0"/>
          <w:sz w:val="22"/>
          <w:szCs w:val="22"/>
          <w:u w:val="none"/>
          <w:lang w:eastAsia="zh-Hans" w:bidi="ar"/>
        </w:rPr>
        <w:t xml:space="preserve"> </w:t>
      </w:r>
      <w:r>
        <w:rPr>
          <w:rFonts w:hint="eastAsia"/>
        </w:rPr>
        <w:t>设计整理方案</w:t>
      </w:r>
      <w:r>
        <w:rPr>
          <w:rFonts w:hint="default"/>
        </w:rPr>
        <w:t>、</w:t>
      </w:r>
      <w:r>
        <w:rPr>
          <w:rFonts w:hint="eastAsia"/>
        </w:rPr>
        <w:t>审核打正调查</w:t>
      </w:r>
      <w:r>
        <w:rPr>
          <w:rFonts w:hint="eastAsia"/>
          <w:lang w:val="en-US" w:eastAsia="zh-Hans"/>
        </w:rPr>
        <w:t>资料</w:t>
      </w:r>
      <w:r>
        <w:rPr>
          <w:rFonts w:hint="default"/>
          <w:lang w:eastAsia="zh-Hans"/>
        </w:rPr>
        <w:t>、</w:t>
      </w:r>
      <w:r>
        <w:rPr>
          <w:rFonts w:hint="eastAsia"/>
        </w:rPr>
        <w:t>分组处理</w:t>
      </w:r>
      <w:r>
        <w:rPr>
          <w:rFonts w:hint="default"/>
        </w:rPr>
        <w:t>、</w:t>
      </w:r>
      <w:r>
        <w:rPr>
          <w:rFonts w:hint="eastAsia"/>
        </w:rPr>
        <w:t>统计汇总</w:t>
      </w:r>
      <w:r>
        <w:rPr>
          <w:rFonts w:hint="default"/>
        </w:rPr>
        <w:t>、</w:t>
      </w:r>
      <w:r>
        <w:rPr>
          <w:rFonts w:hint="eastAsia"/>
        </w:rPr>
        <w:t>数据陈示</w:t>
      </w:r>
    </w:p>
    <w:p>
      <w:pPr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eastAsia="zh-Hans" w:bidi="ar"/>
        </w:rPr>
      </w:pPr>
      <w:r>
        <w:rPr>
          <w:rFonts w:hint="default" w:ascii="宋体" w:hAnsi="宋体" w:eastAsia="宋体" w:cs="宋体"/>
          <w:i w:val="0"/>
          <w:color w:val="000000"/>
          <w:kern w:val="0"/>
          <w:sz w:val="22"/>
          <w:szCs w:val="22"/>
          <w:u w:val="none"/>
          <w:lang w:eastAsia="zh-CN" w:bidi="ar"/>
        </w:rPr>
        <w:t>2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none"/>
          <w:lang w:val="en-US" w:eastAsia="zh-Hans" w:bidi="ar"/>
        </w:rPr>
        <w:t>.</w:t>
      </w:r>
      <w:r>
        <w:rPr>
          <w:rFonts w:hint="eastAsia"/>
        </w:rPr>
        <w:t>目的性原则</w:t>
      </w:r>
      <w:r>
        <w:rPr>
          <w:rFonts w:hint="default"/>
        </w:rPr>
        <w:t>、</w:t>
      </w:r>
      <w:r>
        <w:rPr>
          <w:rFonts w:hint="eastAsia"/>
        </w:rPr>
        <w:t>核查性原则</w:t>
      </w:r>
      <w:r>
        <w:rPr>
          <w:rFonts w:hint="default"/>
        </w:rPr>
        <w:t>、</w:t>
      </w:r>
      <w:r>
        <w:rPr>
          <w:rFonts w:hint="eastAsia"/>
        </w:rPr>
        <w:t>系统化原则</w:t>
      </w:r>
      <w:r>
        <w:rPr>
          <w:rFonts w:hint="default"/>
        </w:rPr>
        <w:t>、</w:t>
      </w:r>
      <w:r>
        <w:rPr>
          <w:rFonts w:hint="eastAsia"/>
        </w:rPr>
        <w:t>时效性原则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lang w:eastAsia="zh-Hans"/>
        </w:rPr>
      </w:pP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lang w:val="en-US" w:eastAsia="zh-Hans"/>
        </w:rPr>
      </w:pP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lang w:val="en-US" w:eastAsia="zh-Hans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E760FE"/>
    <w:multiLevelType w:val="singleLevel"/>
    <w:tmpl w:val="62E760FE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62E76272"/>
    <w:multiLevelType w:val="singleLevel"/>
    <w:tmpl w:val="62E76272"/>
    <w:lvl w:ilvl="0" w:tentative="0">
      <w:start w:val="3"/>
      <w:numFmt w:val="decimal"/>
      <w:suff w:val="nothing"/>
      <w:lvlText w:val="%1、"/>
      <w:lvlJc w:val="left"/>
    </w:lvl>
  </w:abstractNum>
  <w:abstractNum w:abstractNumId="2">
    <w:nsid w:val="62E764B0"/>
    <w:multiLevelType w:val="singleLevel"/>
    <w:tmpl w:val="62E764B0"/>
    <w:lvl w:ilvl="0" w:tentative="0">
      <w:start w:val="2"/>
      <w:numFmt w:val="decimal"/>
      <w:suff w:val="nothing"/>
      <w:lvlText w:val="%1、"/>
      <w:lvlJc w:val="left"/>
    </w:lvl>
  </w:abstractNum>
  <w:abstractNum w:abstractNumId="3">
    <w:nsid w:val="62E764D2"/>
    <w:multiLevelType w:val="singleLevel"/>
    <w:tmpl w:val="62E764D2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62E764E2"/>
    <w:multiLevelType w:val="singleLevel"/>
    <w:tmpl w:val="62E764E2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3DD4988"/>
    <w:rsid w:val="E3DD4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Body text|1"/>
    <w:basedOn w:val="1"/>
    <w:qFormat/>
    <w:uiPriority w:val="0"/>
    <w:pPr>
      <w:widowControl w:val="0"/>
      <w:shd w:val="clear" w:color="auto" w:fill="auto"/>
      <w:spacing w:line="334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character" w:customStyle="1" w:styleId="7">
    <w:name w:val="font11"/>
    <w:basedOn w:val="4"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8">
    <w:name w:val="font01"/>
    <w:basedOn w:val="4"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Office_3.9.2.6301_F1E327BC-269C-435d-A152-05C5408002CA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2022-08-01T12:20:00Z</dcterms:created>
  <dc:creator>liuguoyang</dc:creator>
  <cp:lastModifiedBy>liuguoyang</cp:lastModifiedBy>
  <dcterms:modified xsi:type="dcterms:W3CDTF">2022-08-01T12:30:35Z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2052-3.9.2.6301</vt:lpwstr>
  </property>
</Properties>
</file>