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试题类型：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单选题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试题内容：</w:t>
      </w:r>
    </w:p>
    <w:p>
      <w:pPr>
        <w:rPr>
          <w:rFonts w:hint="default" w:hAnsi="宋体" w:eastAsiaTheme="minorEastAsia"/>
          <w:color w:val="000000"/>
          <w:szCs w:val="21"/>
          <w:lang w:val="en-US" w:eastAsia="zh-CN"/>
        </w:rPr>
      </w:pPr>
      <w:r>
        <w:rPr>
          <w:rFonts w:hAnsi="宋体"/>
          <w:color w:val="000000"/>
          <w:szCs w:val="21"/>
        </w:rPr>
        <w:drawing>
          <wp:inline distT="0" distB="0" distL="114300" distR="114300">
            <wp:extent cx="1985645" cy="1462405"/>
            <wp:effectExtent l="0" t="0" r="14605" b="4445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  <w:color w:val="000000"/>
          <w:szCs w:val="21"/>
          <w:lang w:val="en-US" w:eastAsia="zh-CN"/>
        </w:rPr>
        <w:t>图所示代表的是（  ）。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A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kern w:val="2"/>
          <w:sz w:val="21"/>
          <w:szCs w:val="21"/>
        </w:rPr>
        <w:t>与逻辑电路</w:t>
      </w:r>
    </w:p>
    <w:p>
      <w:pPr>
        <w:pStyle w:val="5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B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kern w:val="2"/>
          <w:sz w:val="21"/>
          <w:szCs w:val="21"/>
        </w:rPr>
        <w:t>或逻辑电路</w:t>
      </w:r>
    </w:p>
    <w:p>
      <w:pPr>
        <w:pStyle w:val="5"/>
        <w:rPr>
          <w:rFonts w:hint="eastAsia" w:hAnsi="Times New Roman" w:eastAsia="宋体"/>
          <w:color w:val="000000"/>
          <w:szCs w:val="21"/>
          <w:lang w:val="en-US" w:eastAsia="zh-CN"/>
        </w:rPr>
      </w:pPr>
      <w:r>
        <w:rPr>
          <w:rFonts w:hAnsi="Times New Roman"/>
          <w:color w:val="000000"/>
          <w:szCs w:val="21"/>
        </w:rPr>
        <w:t>C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kern w:val="2"/>
          <w:sz w:val="21"/>
          <w:szCs w:val="21"/>
        </w:rPr>
        <w:t>非逻辑</w:t>
      </w:r>
      <w:r>
        <w:rPr>
          <w:rFonts w:hint="eastAsia" w:hAnsi="Times New Roman"/>
          <w:color w:val="000000"/>
          <w:kern w:val="2"/>
          <w:sz w:val="21"/>
          <w:szCs w:val="21"/>
          <w:lang w:val="en-US" w:eastAsia="zh-CN"/>
        </w:rPr>
        <w:t>电路</w:t>
      </w:r>
    </w:p>
    <w:p>
      <w:pPr>
        <w:pStyle w:val="5"/>
        <w:rPr>
          <w:rFonts w:hint="default" w:hAnsi="Times New Roman"/>
          <w:color w:val="000000"/>
          <w:szCs w:val="21"/>
          <w:lang w:val="en-US"/>
        </w:rPr>
      </w:pPr>
      <w:r>
        <w:rPr>
          <w:rFonts w:hAnsi="Times New Roman"/>
          <w:color w:val="000000"/>
          <w:szCs w:val="21"/>
        </w:rPr>
        <w:t>D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szCs w:val="21"/>
          <w:lang w:val="en-US" w:eastAsia="zh-CN"/>
        </w:rPr>
        <w:t>无代表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试题答案：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电路中开关和灯的关系可以抽象为逻辑代数的变量关系：定义逻辑变量A和B，分别表示两个开关，用逻辑值0表示开关断开，1表示开关闭合；定义逻辑变量L表示灯的状态，灯灭用0表示，灯亮用1表示。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</w:rPr>
        <w:t>###############################################################################</w:t>
      </w: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单选题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default" w:hAnsi="宋体" w:eastAsiaTheme="minorEastAsia"/>
          <w:color w:val="000000"/>
          <w:szCs w:val="21"/>
          <w:lang w:val="en-US" w:eastAsia="zh-CN"/>
        </w:rPr>
      </w:pPr>
      <w:r>
        <w:rPr>
          <w:rFonts w:hint="eastAsia" w:hAnsi="宋体"/>
          <w:color w:val="000000"/>
          <w:szCs w:val="21"/>
          <w:lang w:val="en-US" w:eastAsia="zh-CN"/>
        </w:rPr>
        <w:t>逻辑表达式</w:t>
      </w:r>
      <w:r>
        <w:rPr>
          <w:rFonts w:hint="eastAsia" w:hAnsi="宋体"/>
          <w:color w:val="000000"/>
          <w:szCs w:val="21"/>
          <w:lang w:val="en-US" w:eastAsia="zh-CN"/>
        </w:rPr>
        <w:drawing>
          <wp:inline distT="0" distB="0" distL="114300" distR="114300">
            <wp:extent cx="914400" cy="419100"/>
            <wp:effectExtent l="0" t="0" r="0" b="0"/>
            <wp:docPr id="2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  <w:color w:val="000000"/>
          <w:szCs w:val="21"/>
          <w:lang w:val="en-US" w:eastAsia="zh-CN"/>
        </w:rPr>
        <w:t>的运算名称是（  ）。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int="eastAsia" w:hAnsi="Times New Roman" w:eastAsia="宋体"/>
          <w:color w:val="000000"/>
          <w:szCs w:val="21"/>
          <w:lang w:eastAsia="zh-CN"/>
        </w:rPr>
      </w:pPr>
      <w:r>
        <w:rPr>
          <w:rFonts w:hAnsi="Times New Roman"/>
          <w:color w:val="000000"/>
          <w:szCs w:val="21"/>
        </w:rPr>
        <w:t>A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kern w:val="2"/>
          <w:sz w:val="21"/>
          <w:szCs w:val="21"/>
          <w:lang w:val="en-US" w:eastAsia="zh-CN"/>
        </w:rPr>
        <w:t>与非</w:t>
      </w:r>
    </w:p>
    <w:p>
      <w:pPr>
        <w:pStyle w:val="5"/>
        <w:rPr>
          <w:rFonts w:hint="eastAsia" w:hAnsi="Times New Roman" w:eastAsia="宋体"/>
          <w:color w:val="000000"/>
          <w:szCs w:val="21"/>
          <w:lang w:eastAsia="zh-CN"/>
        </w:rPr>
      </w:pPr>
      <w:r>
        <w:rPr>
          <w:rFonts w:hAnsi="Times New Roman"/>
          <w:color w:val="000000"/>
          <w:szCs w:val="21"/>
        </w:rPr>
        <w:t>B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kern w:val="2"/>
          <w:sz w:val="21"/>
          <w:szCs w:val="21"/>
        </w:rPr>
        <w:t>或</w:t>
      </w:r>
      <w:r>
        <w:rPr>
          <w:rFonts w:hint="eastAsia" w:hAnsi="Times New Roman"/>
          <w:color w:val="000000"/>
          <w:kern w:val="2"/>
          <w:sz w:val="21"/>
          <w:szCs w:val="21"/>
          <w:lang w:val="en-US" w:eastAsia="zh-CN"/>
        </w:rPr>
        <w:t>非</w:t>
      </w:r>
    </w:p>
    <w:p>
      <w:pPr>
        <w:pStyle w:val="5"/>
        <w:rPr>
          <w:rFonts w:hint="default" w:hAnsi="Times New Roman" w:eastAsia="宋体"/>
          <w:color w:val="000000"/>
          <w:szCs w:val="21"/>
          <w:lang w:val="en-US" w:eastAsia="zh-CN"/>
        </w:rPr>
      </w:pPr>
      <w:r>
        <w:rPr>
          <w:rFonts w:hAnsi="Times New Roman"/>
          <w:color w:val="000000"/>
          <w:szCs w:val="21"/>
        </w:rPr>
        <w:t>C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szCs w:val="21"/>
          <w:lang w:val="en-US" w:eastAsia="zh-CN"/>
        </w:rPr>
        <w:t>与或非</w:t>
      </w:r>
    </w:p>
    <w:p>
      <w:pPr>
        <w:pStyle w:val="5"/>
        <w:rPr>
          <w:rFonts w:hint="default" w:hAnsi="Times New Roman"/>
          <w:color w:val="000000"/>
          <w:szCs w:val="21"/>
          <w:lang w:val="en-US"/>
        </w:rPr>
      </w:pPr>
      <w:r>
        <w:rPr>
          <w:rFonts w:hAnsi="Times New Roman"/>
          <w:color w:val="000000"/>
          <w:szCs w:val="21"/>
        </w:rPr>
        <w:t>D</w:t>
      </w:r>
      <w:r>
        <w:rPr>
          <w:rFonts w:hint="eastAsia" w:hAnsi="Times New Roman"/>
          <w:color w:val="000000"/>
          <w:szCs w:val="21"/>
          <w:lang w:eastAsia="zh-CN"/>
        </w:rPr>
        <w:t>.</w:t>
      </w:r>
      <w:r>
        <w:rPr>
          <w:rFonts w:hint="eastAsia" w:hAnsi="Times New Roman"/>
          <w:color w:val="000000"/>
          <w:szCs w:val="21"/>
          <w:lang w:val="en-US" w:eastAsia="zh-CN"/>
        </w:rPr>
        <w:t>异或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98625" cy="1808480"/>
            <wp:effectExtent l="0" t="0" r="15875" b="1270"/>
            <wp:docPr id="3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180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default" w:hAnsi="宋体" w:eastAsiaTheme="minorEastAsia"/>
          <w:color w:val="000000"/>
          <w:szCs w:val="21"/>
          <w:lang w:val="en-US" w:eastAsia="zh-CN"/>
        </w:rPr>
      </w:pPr>
      <w:r>
        <w:rPr>
          <w:rFonts w:hint="eastAsia" w:hAnsi="宋体"/>
          <w:color w:val="000000"/>
          <w:szCs w:val="21"/>
          <w:lang w:val="en-US" w:eastAsia="zh-CN"/>
        </w:rPr>
        <w:t>试用公式法化简下列逻辑函数：</w:t>
      </w:r>
      <w:r>
        <w:rPr>
          <w:rFonts w:hint="eastAsia" w:hAnsi="宋体"/>
          <w:color w:val="000000"/>
          <w:szCs w:val="21"/>
          <w:lang w:val="en-US" w:eastAsia="zh-CN"/>
        </w:rPr>
        <w:drawing>
          <wp:inline distT="0" distB="0" distL="114300" distR="114300">
            <wp:extent cx="2550795" cy="1220470"/>
            <wp:effectExtent l="0" t="0" r="1905" b="17780"/>
            <wp:docPr id="4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0795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14475" cy="428625"/>
            <wp:effectExtent l="0" t="0" r="9525" b="9525"/>
            <wp:docPr id="4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8595" cy="2116455"/>
            <wp:effectExtent l="0" t="0" r="8255" b="17145"/>
            <wp:docPr id="4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 w:hAnsi="宋体" w:eastAsiaTheme="minorEastAsia"/>
          <w:color w:val="000000"/>
          <w:szCs w:val="21"/>
          <w:lang w:eastAsia="zh-CN"/>
        </w:rPr>
      </w:pPr>
      <w:r>
        <w:rPr>
          <w:rFonts w:hint="eastAsia" w:hAnsi="宋体"/>
          <w:color w:val="000000"/>
          <w:szCs w:val="21"/>
        </w:rPr>
        <w:drawing>
          <wp:inline distT="0" distB="0" distL="114300" distR="114300">
            <wp:extent cx="5269230" cy="351790"/>
            <wp:effectExtent l="0" t="0" r="7620" b="1016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r>
        <w:drawing>
          <wp:inline distT="0" distB="0" distL="114300" distR="114300">
            <wp:extent cx="5273675" cy="1001395"/>
            <wp:effectExtent l="0" t="0" r="3175" b="825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写出转换过程即可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 w:hAnsi="宋体" w:eastAsiaTheme="minorEastAsia"/>
          <w:color w:val="000000"/>
          <w:szCs w:val="21"/>
          <w:lang w:eastAsia="zh-CN"/>
        </w:rPr>
      </w:pPr>
      <w:r>
        <w:rPr>
          <w:rFonts w:hint="eastAsia"/>
        </w:rPr>
        <w:t>采用8位二进制原码、反码和补码方式分别表示（0.01101）2和（-0.01101）2。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r>
        <w:drawing>
          <wp:inline distT="0" distB="0" distL="114300" distR="114300">
            <wp:extent cx="5273675" cy="901700"/>
            <wp:effectExtent l="0" t="0" r="3175" b="1270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写出转换过程即可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 w:hAnsi="宋体" w:eastAsiaTheme="minorEastAsia"/>
          <w:color w:val="000000"/>
          <w:szCs w:val="21"/>
          <w:lang w:eastAsia="zh-CN"/>
        </w:rPr>
      </w:pPr>
      <w:r>
        <w:rPr>
          <w:rFonts w:hint="eastAsia"/>
        </w:rPr>
        <w:t>利用4位二进制补码分别计算十进制数2+3、4+7、-4+7以及-4-7位的加法。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r>
        <w:rPr/>
        <w:drawing>
          <wp:inline distT="0" distB="0" distL="114300" distR="114300">
            <wp:extent cx="4368165" cy="2239010"/>
            <wp:effectExtent l="0" t="0" r="13335" b="8890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8165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写出过程即可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/>
        </w:rPr>
      </w:pPr>
      <w:r>
        <w:rPr>
          <w:rFonts w:hint="eastAsia"/>
        </w:rPr>
        <w:t>分别用8421码、5421码、2421码、余3码和余3循环码表示十进制数206.94。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r>
        <w:rPr/>
        <w:drawing>
          <wp:inline distT="0" distB="0" distL="114300" distR="114300">
            <wp:extent cx="5267960" cy="1893570"/>
            <wp:effectExtent l="0" t="0" r="8890" b="1143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注意：BCD码中的每个码字和十进制数中的每个字符是一一对应的，BCD码表示的整数部分高位0和小数部分低位0都不能省略。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/>
        </w:rPr>
      </w:pPr>
      <w:r>
        <w:rPr>
          <w:rFonts w:hint="eastAsia"/>
        </w:rPr>
        <w:t>设计一个表决电路，参加表决的三个人中有任意两人或三人同意，则提案通过；否则，提案不能通过。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解：三个自变量共有8种可能取值。由题意可知，当自变量中有两个或两个以上取值为1时，函数值为1。完整反映题目要求的真值表如表3-9所示。</w:t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1623060"/>
            <wp:effectExtent l="0" t="0" r="4445" b="15240"/>
            <wp:docPr id="3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写出过程即可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/>
        </w:rPr>
      </w:pPr>
      <w:r>
        <w:rPr>
          <w:rFonts w:hint="eastAsia"/>
        </w:rPr>
        <w:t>求出函数F（A，B，C）=AB+AC+BC的最小项表达式。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9865" cy="1874520"/>
            <wp:effectExtent l="0" t="0" r="6985" b="11430"/>
            <wp:docPr id="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函数表达式不是积之和式，应该首先将其变换为积之和式，然后再求最小项表达式。函数的最小项表达式和真值表是一一对应的，可以方便地在两者之间相互转换。对于一个给定的真值表，可以直接写出相应的最小项表达式，反之亦然。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试题类型：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问答</w:t>
      </w:r>
      <w:bookmarkStart w:id="0" w:name="_GoBack"/>
      <w:bookmarkEnd w:id="0"/>
      <w:r>
        <w:rPr>
          <w:rFonts w:hint="eastAsia"/>
          <w:lang w:val="en-US" w:eastAsia="zh-CN"/>
        </w:rPr>
        <w:t>题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试题内容：</w:t>
      </w:r>
    </w:p>
    <w:p>
      <w:pPr>
        <w:rPr>
          <w:rFonts w:hint="eastAsia"/>
        </w:rPr>
      </w:pPr>
      <w:r>
        <w:rPr>
          <w:rFonts w:hint="eastAsia"/>
        </w:rPr>
        <w:t>二进制译码器是一种组合电路，当输入一组二进制代码时，只有与该代码对应的译码输出端有效，其他输出端都无效。试用适当的逻辑门实现一个2线—4线译码器，其输入是2位二进制代码，输出是对应的译码信号，高电平有效。</w:t>
      </w:r>
    </w:p>
    <w:p>
      <w:pPr>
        <w:rPr>
          <w:rFonts w:hint="default" w:hAnsi="宋体" w:eastAsiaTheme="minorEastAsia"/>
          <w:color w:val="FF0000"/>
          <w:szCs w:val="21"/>
          <w:lang w:val="en-US" w:eastAsia="zh-CN"/>
        </w:rPr>
      </w:pPr>
      <w:r>
        <w:rPr>
          <w:rFonts w:hint="eastAsia" w:hAnsi="宋体"/>
          <w:color w:val="FF0000"/>
          <w:szCs w:val="21"/>
          <w:lang w:val="en-US" w:eastAsia="zh-CN"/>
        </w:rPr>
        <w:t>试题选项：</w:t>
      </w:r>
    </w:p>
    <w:p>
      <w:pPr>
        <w:pStyle w:val="5"/>
        <w:rPr>
          <w:rFonts w:hAnsi="宋体"/>
          <w:color w:val="000000"/>
          <w:szCs w:val="21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 w:asciiTheme="minorHAnsi" w:eastAsiaTheme="minorEastAsia"/>
          <w:color w:val="FF0000"/>
          <w:lang w:val="en-US" w:eastAsia="zh-CN"/>
        </w:rPr>
        <w:t>试题答案：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4310" cy="3925570"/>
            <wp:effectExtent l="0" t="0" r="2540" b="17780"/>
            <wp:docPr id="4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回答出具体意思即可。</w:t>
      </w:r>
    </w:p>
    <w:p>
      <w:pPr>
        <w:pStyle w:val="2"/>
        <w:bidi w:val="0"/>
      </w:pPr>
      <w:r>
        <w:rPr>
          <w:rFonts w:hint="eastAsia"/>
        </w:rPr>
        <w:t>###############################################################################</w:t>
      </w:r>
    </w:p>
    <w:p>
      <w:pPr>
        <w:pStyle w:val="2"/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ZjE4Y2Y0ZjMxMWE5M2UwOWY0ZWRjYTIwYjc1ZTIifQ=="/>
  </w:docVars>
  <w:rsids>
    <w:rsidRoot w:val="5A291892"/>
    <w:rsid w:val="03FC7505"/>
    <w:rsid w:val="05EE40F3"/>
    <w:rsid w:val="06163BD1"/>
    <w:rsid w:val="0DA4187D"/>
    <w:rsid w:val="0DBB5010"/>
    <w:rsid w:val="0FB82DB8"/>
    <w:rsid w:val="12B43FCB"/>
    <w:rsid w:val="140130D1"/>
    <w:rsid w:val="18C179CD"/>
    <w:rsid w:val="29F7719D"/>
    <w:rsid w:val="35A3072E"/>
    <w:rsid w:val="3BB70825"/>
    <w:rsid w:val="3D645EEB"/>
    <w:rsid w:val="3D700A5C"/>
    <w:rsid w:val="4125588E"/>
    <w:rsid w:val="460155F6"/>
    <w:rsid w:val="47462CC7"/>
    <w:rsid w:val="48036E0A"/>
    <w:rsid w:val="4E7464D4"/>
    <w:rsid w:val="534F5208"/>
    <w:rsid w:val="5A291892"/>
    <w:rsid w:val="5C1B4513"/>
    <w:rsid w:val="5C244968"/>
    <w:rsid w:val="5C9A66E3"/>
    <w:rsid w:val="61292212"/>
    <w:rsid w:val="61673AA4"/>
    <w:rsid w:val="61C604C2"/>
    <w:rsid w:val="69833ABD"/>
    <w:rsid w:val="6FA34BD8"/>
    <w:rsid w:val="75B6012E"/>
    <w:rsid w:val="7B443DB5"/>
    <w:rsid w:val="7D3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jc w:val="left"/>
    </w:pPr>
  </w:style>
  <w:style w:type="paragraph" w:customStyle="1" w:styleId="5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929</Words>
  <Characters>1768</Characters>
  <Lines>0</Lines>
  <Paragraphs>0</Paragraphs>
  <TotalTime>14</TotalTime>
  <ScaleCrop>false</ScaleCrop>
  <LinksUpToDate>false</LinksUpToDate>
  <CharactersWithSpaces>1772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2022-05-11T01:57:00Z</dcterms:created>
  <dc:creator>Administrator</dc:creator>
  <cp:lastModifiedBy>菉葹</cp:lastModifiedBy>
  <dcterms:modified xsi:type="dcterms:W3CDTF">2023-06-12T17:21:45Z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0F407E50ED31469A941FC4B7C0A9EF2C</vt:lpwstr>
  </property>
</Properties>
</file>