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kern w:val="0"/>
          <w:sz w:val="24"/>
          <w:szCs w:val="24"/>
        </w:rPr>
        <w:drawing>
          <wp:inline distT="0" distB="0" distL="0" distR="0">
            <wp:extent cx="2390775" cy="642620"/>
            <wp:effectExtent l="0" t="0" r="9525" b="5080"/>
            <wp:docPr id="2" name="图片 2" descr="C:\Users\Administrator\AppData\Roaming\Tencent\Users\27046821\QQ\WinTemp\RichOle\UZ0Z0%{HLC($2B7@QQ90R]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strator\AppData\Roaming\Tencent\Users\27046821\QQ\WinTemp\RichOle\UZ0Z0%{HLC($2B7@QQ90R]8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4713" cy="64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Theme="minorEastAsia" w:hAnsiTheme="minorEastAsia"/>
          <w:b/>
          <w:sz w:val="36"/>
          <w:szCs w:val="36"/>
        </w:rPr>
      </w:pPr>
      <w:bookmarkStart w:id="0" w:name="_GoBack"/>
      <w:r>
        <w:rPr>
          <w:rFonts w:hint="eastAsia" w:asciiTheme="minorEastAsia" w:hAnsiTheme="minorEastAsia"/>
          <w:b/>
          <w:sz w:val="36"/>
          <w:szCs w:val="36"/>
        </w:rPr>
        <w:t>成人高等教育学生实践（实习）课程登记表</w:t>
      </w:r>
    </w:p>
    <w:p/>
    <w:bookmarkEnd w:id="0"/>
    <w:tbl>
      <w:tblPr>
        <w:tblStyle w:val="3"/>
        <w:tblW w:w="85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0"/>
        <w:gridCol w:w="562"/>
        <w:gridCol w:w="1560"/>
        <w:gridCol w:w="1098"/>
        <w:gridCol w:w="36"/>
        <w:gridCol w:w="850"/>
        <w:gridCol w:w="641"/>
        <w:gridCol w:w="1134"/>
        <w:gridCol w:w="14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9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</w:rPr>
              <w:t>学号</w:t>
            </w:r>
          </w:p>
        </w:tc>
        <w:tc>
          <w:tcPr>
            <w:tcW w:w="2122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</w:rPr>
              <w:t>姓名</w:t>
            </w:r>
          </w:p>
        </w:tc>
        <w:tc>
          <w:tcPr>
            <w:tcW w:w="1491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</w:rPr>
              <w:t>性别</w:t>
            </w: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9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</w:rPr>
              <w:t>年级</w:t>
            </w:r>
          </w:p>
        </w:tc>
        <w:tc>
          <w:tcPr>
            <w:tcW w:w="2122" w:type="dxa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2022级</w:t>
            </w:r>
          </w:p>
        </w:tc>
        <w:tc>
          <w:tcPr>
            <w:tcW w:w="1134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</w:rPr>
              <w:t>层次</w:t>
            </w:r>
          </w:p>
        </w:tc>
        <w:tc>
          <w:tcPr>
            <w:tcW w:w="1491" w:type="dxa"/>
            <w:gridSpan w:val="2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专升本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</w:rPr>
              <w:t>学制</w:t>
            </w: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2.5年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9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</w:rPr>
              <w:t>专业</w:t>
            </w:r>
          </w:p>
        </w:tc>
        <w:tc>
          <w:tcPr>
            <w:tcW w:w="2122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</w:rPr>
              <w:t>校外教学点</w:t>
            </w:r>
          </w:p>
        </w:tc>
        <w:tc>
          <w:tcPr>
            <w:tcW w:w="3260" w:type="dxa"/>
            <w:gridSpan w:val="3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  <w:lang w:eastAsia="zh-CN"/>
              </w:rPr>
              <w:t>深圳时代华亚培训中心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9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</w:rPr>
              <w:t>课程名称</w:t>
            </w:r>
          </w:p>
        </w:tc>
        <w:tc>
          <w:tcPr>
            <w:tcW w:w="3256" w:type="dxa"/>
            <w:gridSpan w:val="4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  <w:lang w:eastAsia="zh-CN"/>
              </w:rPr>
              <w:t>思想政治社会实践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</w:rPr>
              <w:t>学期</w:t>
            </w:r>
          </w:p>
        </w:tc>
        <w:tc>
          <w:tcPr>
            <w:tcW w:w="3260" w:type="dxa"/>
            <w:gridSpan w:val="3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4"/>
                <w:szCs w:val="24"/>
                <w:lang w:eastAsia="zh-CN"/>
              </w:rPr>
              <w:t>第三学期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7" w:hRule="atLeast"/>
          <w:jc w:val="center"/>
        </w:trPr>
        <w:tc>
          <w:tcPr>
            <w:tcW w:w="8556" w:type="dxa"/>
            <w:gridSpan w:val="9"/>
          </w:tcPr>
          <w:p>
            <w:pPr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</w:rPr>
              <w:t>实践（实习）内容：</w:t>
            </w:r>
          </w:p>
          <w:p>
            <w:pPr>
              <w:jc w:val="left"/>
              <w:rPr>
                <w:rFonts w:ascii="Times New Roman" w:hAnsi="Times New Roman" w:eastAsia="宋体" w:cs="Times New Roman"/>
                <w:b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1"/>
                <w:szCs w:val="21"/>
              </w:rPr>
              <w:t>300字及以上，须写明实践时间、地点及具体实践（实习）内容，可另附实践（实习）报告</w:t>
            </w:r>
          </w:p>
          <w:p>
            <w:pPr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</w:p>
          <w:p>
            <w:pPr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</w:p>
          <w:p>
            <w:pPr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</w:p>
          <w:p>
            <w:pPr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</w:p>
          <w:p>
            <w:pPr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</w:p>
          <w:p>
            <w:pPr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</w:p>
          <w:p>
            <w:pPr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</w:p>
          <w:p>
            <w:pPr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</w:p>
          <w:p>
            <w:pPr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</w:p>
          <w:p>
            <w:pPr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</w:p>
          <w:p>
            <w:pPr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</w:p>
          <w:p>
            <w:pPr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</w:p>
          <w:p>
            <w:pPr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</w:p>
          <w:p>
            <w:pPr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</w:p>
          <w:p>
            <w:pPr>
              <w:jc w:val="left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8" w:hRule="atLeast"/>
          <w:jc w:val="center"/>
        </w:trPr>
        <w:tc>
          <w:tcPr>
            <w:tcW w:w="8556" w:type="dxa"/>
            <w:gridSpan w:val="9"/>
          </w:tcPr>
          <w:p>
            <w:pPr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</w:rPr>
              <w:t>校外教学点审核意见：</w:t>
            </w:r>
          </w:p>
          <w:p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 xml:space="preserve"> </w:t>
            </w:r>
          </w:p>
          <w:p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</w:rPr>
              <w:t xml:space="preserve">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1752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</w:rPr>
              <w:t>课程分数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</w:p>
        </w:tc>
        <w:tc>
          <w:tcPr>
            <w:tcW w:w="1098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</w:rPr>
              <w:t>日期</w:t>
            </w:r>
          </w:p>
        </w:tc>
        <w:tc>
          <w:tcPr>
            <w:tcW w:w="4146" w:type="dxa"/>
            <w:gridSpan w:val="5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4"/>
                <w:szCs w:val="24"/>
              </w:rPr>
              <w:t>年     月     日</w:t>
            </w:r>
          </w:p>
        </w:tc>
      </w:tr>
    </w:tbl>
    <w:p>
      <w:pPr>
        <w:spacing w:line="360" w:lineRule="auto"/>
        <w:ind w:left="1181" w:hanging="1181" w:hangingChars="49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重点提醒：1.各校外教学点学期末将学生实践（实习）课程成绩录入“管理平台”。2.备案表由各校外教学点存档备查。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1M2I2ODhjY2ZmZmI5MjVhYTlhYjExNzJkY2NjYWIifQ=="/>
  </w:docVars>
  <w:rsids>
    <w:rsidRoot w:val="30BA1E6F"/>
    <w:rsid w:val="30BA1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2023-03-17T07:26:00Z</dcterms:created>
  <dc:creator>深圳时代华亚梁老师</dc:creator>
  <cp:lastModifiedBy>深圳时代华亚梁老师</cp:lastModifiedBy>
  <dcterms:modified xsi:type="dcterms:W3CDTF">2023-03-17T07:28:56Z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B6A9F021E84942EBBB4A24183B79E7CD</vt:lpwstr>
  </property>
</Properties>
</file>