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湖师大学位要求：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学位外语和学业水平</w:t>
      </w:r>
      <w:r>
        <w:rPr>
          <w:rFonts w:hint="eastAsia"/>
          <w:sz w:val="28"/>
          <w:szCs w:val="36"/>
          <w:lang w:eastAsia="zh-CN"/>
        </w:rPr>
        <w:t>测试</w:t>
      </w:r>
      <w:r>
        <w:rPr>
          <w:rFonts w:hint="eastAsia"/>
          <w:b/>
          <w:bCs/>
          <w:sz w:val="28"/>
          <w:szCs w:val="36"/>
          <w:lang w:eastAsia="zh-CN"/>
        </w:rPr>
        <w:t>均</w:t>
      </w:r>
      <w:r>
        <w:rPr>
          <w:rFonts w:hint="eastAsia"/>
          <w:sz w:val="28"/>
          <w:szCs w:val="36"/>
        </w:rPr>
        <w:t>及格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论文成绩</w:t>
      </w:r>
      <w:r>
        <w:rPr>
          <w:rFonts w:hint="eastAsia"/>
          <w:sz w:val="28"/>
          <w:szCs w:val="36"/>
          <w:lang w:eastAsia="zh-CN"/>
        </w:rPr>
        <w:t>达到</w:t>
      </w:r>
      <w:r>
        <w:rPr>
          <w:rFonts w:hint="eastAsia"/>
          <w:b/>
          <w:bCs/>
          <w:sz w:val="28"/>
          <w:szCs w:val="36"/>
        </w:rPr>
        <w:t>中等及以上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拿到毕业证后才可以申请学位证书</w:t>
      </w:r>
    </w:p>
    <w:p>
      <w:pPr>
        <w:numPr>
          <w:ilvl w:val="0"/>
          <w:numId w:val="1"/>
        </w:numPr>
        <w:ind w:left="425" w:leftChars="0" w:hanging="425" w:firstLineChars="0"/>
        <w:rPr>
          <w:sz w:val="28"/>
          <w:szCs w:val="36"/>
        </w:rPr>
      </w:pPr>
      <w:r>
        <w:rPr>
          <w:rFonts w:hint="eastAsia"/>
          <w:sz w:val="28"/>
          <w:szCs w:val="36"/>
        </w:rPr>
        <w:t>符合学位申请条件，但未</w:t>
      </w:r>
      <w:bookmarkStart w:id="0" w:name="_GoBack"/>
      <w:bookmarkEnd w:id="0"/>
      <w:r>
        <w:rPr>
          <w:rFonts w:hint="eastAsia"/>
          <w:sz w:val="28"/>
          <w:szCs w:val="36"/>
        </w:rPr>
        <w:t>在毕业后2年内申请的，作废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65D8DD"/>
    <w:multiLevelType w:val="singleLevel"/>
    <w:tmpl w:val="4765D8D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YzM1ZGM2MTE1MDc5YmFmZmVlNGJmODg0MjYwMWQifQ=="/>
  </w:docVars>
  <w:rsids>
    <w:rsidRoot w:val="40802E59"/>
    <w:rsid w:val="4080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2023-04-20T08:28:00Z</dcterms:created>
  <dc:creator>Administrator</dc:creator>
  <cp:lastModifiedBy>Administrator</cp:lastModifiedBy>
  <dcterms:modified xsi:type="dcterms:W3CDTF">2023-04-20T08:30:37Z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FBB093028B8942A7ABA3C2DB4BF0EDD7_11</vt:lpwstr>
  </property>
</Properties>
</file>